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BA" w:rsidRDefault="002310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1031">
        <w:rPr>
          <w:rFonts w:ascii="Times New Roman" w:hAnsi="Times New Roman" w:cs="Times New Roman"/>
          <w:b/>
          <w:sz w:val="28"/>
          <w:szCs w:val="28"/>
          <w:u w:val="single"/>
        </w:rPr>
        <w:t>ПЕРЕЧЕНЬ ЗОН ДЕЙСТВИЯ СЕТЕВОЙ ОРГАНИЗАЦИИ ООО «БСЭК»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31031" w:rsidRDefault="002310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1031" w:rsidRPr="00231031" w:rsidRDefault="00231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г. Бузулук, г. Сорочинск, Бузулукский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Первомайский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</w:t>
      </w:r>
      <w:r w:rsidR="002612EE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2612E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612EE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="002612EE">
        <w:rPr>
          <w:rFonts w:ascii="Times New Roman" w:hAnsi="Times New Roman" w:cs="Times New Roman"/>
          <w:sz w:val="28"/>
          <w:szCs w:val="28"/>
        </w:rPr>
        <w:t xml:space="preserve"> район, г. Оренбург, Оренбургский район, г. Орск, г. Новотроицк, г. Гай.</w:t>
      </w:r>
      <w:bookmarkStart w:id="0" w:name="_GoBack"/>
      <w:bookmarkEnd w:id="0"/>
    </w:p>
    <w:sectPr w:rsidR="00231031" w:rsidRPr="00231031" w:rsidSect="002310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31031"/>
    <w:rsid w:val="00231031"/>
    <w:rsid w:val="002612EE"/>
    <w:rsid w:val="005E6DBA"/>
    <w:rsid w:val="00B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75EC"/>
  <w15:docId w15:val="{1B568222-D6F5-4696-B473-05AB3163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2021-03-22T11:16:00Z</dcterms:created>
  <dcterms:modified xsi:type="dcterms:W3CDTF">2026-02-13T05:29:00Z</dcterms:modified>
</cp:coreProperties>
</file>